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94CE" w14:textId="1D47B63B" w:rsidR="00283864" w:rsidRPr="0049644F" w:rsidRDefault="00283864" w:rsidP="00283864">
      <w:pPr>
        <w:pStyle w:val="Nagwek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pl-PL"/>
        </w:rPr>
      </w:pPr>
      <w:r w:rsidRPr="0049644F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pl-PL"/>
        </w:rPr>
        <w:t>Informacje w tekście łatwym do czytania i rozumienia – ETR</w:t>
      </w:r>
    </w:p>
    <w:p w14:paraId="59FD8B5C" w14:textId="77777777" w:rsidR="00283864" w:rsidRPr="0012587F" w:rsidRDefault="00283864" w:rsidP="00283864">
      <w:pPr>
        <w:spacing w:after="240"/>
        <w:rPr>
          <w:rFonts w:ascii="Arial" w:hAnsi="Arial" w:cs="Arial"/>
        </w:rPr>
      </w:pPr>
      <w:r w:rsidRPr="0012587F">
        <w:rPr>
          <w:rFonts w:ascii="Arial" w:hAnsi="Arial" w:cs="Arial"/>
          <w:noProof/>
        </w:rPr>
        <w:drawing>
          <wp:inline distT="0" distB="0" distL="0" distR="0" wp14:anchorId="6ED8313E" wp14:editId="76E61C25">
            <wp:extent cx="1552575" cy="1409700"/>
            <wp:effectExtent l="0" t="0" r="9525" b="0"/>
            <wp:docPr id="1" name="Obraz 1" descr="logo tekstu łatwego do czytania, biały ludzik nad otwartą białą książką i na książce podniesiony kciuki w geście OK, wszystko na niebieskim tle,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949" cy="1410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642B89" w14:textId="77777777" w:rsidR="00283864" w:rsidRDefault="00283864" w:rsidP="00994376"/>
    <w:p w14:paraId="2118A947" w14:textId="38C2708A" w:rsidR="00BE1A7F" w:rsidRDefault="00BE1A7F" w:rsidP="00994376">
      <w:r>
        <w:t>W Łodzi jest stowarzyszenie, które nazywa się Jednostka Strzelecka 4008.</w:t>
      </w:r>
    </w:p>
    <w:p w14:paraId="6A05209F" w14:textId="66A6C4C7" w:rsidR="00BE1A7F" w:rsidRDefault="00BE1A7F" w:rsidP="00994376">
      <w:r>
        <w:t>Jednostka Strzelecka 4008 uczy młodzież strzelania sportowego.</w:t>
      </w:r>
    </w:p>
    <w:p w14:paraId="44CF323A" w14:textId="4BC722A6" w:rsidR="00BE1A7F" w:rsidRDefault="00BE1A7F" w:rsidP="00994376">
      <w:r>
        <w:t xml:space="preserve">Strzelanie sportowe to jest sport. </w:t>
      </w:r>
    </w:p>
    <w:p w14:paraId="30B360DC" w14:textId="365A7FC5" w:rsidR="00DB35D2" w:rsidRDefault="00BE1A7F" w:rsidP="00994376">
      <w:pPr>
        <w:rPr>
          <w:noProof/>
        </w:rPr>
      </w:pPr>
      <w:r>
        <w:t>Zawodnicy i zawodniczki mają specjalne karabiny.</w:t>
      </w:r>
    </w:p>
    <w:p w14:paraId="32962064" w14:textId="07ADC6E1" w:rsidR="00DB35D2" w:rsidRDefault="00DB35D2" w:rsidP="00994376">
      <w:r>
        <w:rPr>
          <w:noProof/>
        </w:rPr>
        <w:drawing>
          <wp:inline distT="0" distB="0" distL="0" distR="0" wp14:anchorId="54AD8763" wp14:editId="03249D38">
            <wp:extent cx="2880360" cy="922020"/>
            <wp:effectExtent l="0" t="0" r="0" b="0"/>
            <wp:docPr id="1697631509" name="Obraz 1" descr="KARABINEK PNEUMATYCZNY CZ 200T BEZ DIOPTERA | 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BINEK PNEUMATYCZNY CZ 200T BEZ DIOPTERA | CZ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72" b="35318"/>
                    <a:stretch/>
                  </pic:blipFill>
                  <pic:spPr bwMode="auto">
                    <a:xfrm>
                      <a:off x="0" y="0"/>
                      <a:ext cx="2890454" cy="92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0B099" w14:textId="5466841E" w:rsidR="00BE1A7F" w:rsidRDefault="00BE1A7F" w:rsidP="00994376">
      <w:r>
        <w:t>Zawodnicy i zawodniczki strzelają na strzelnicy.</w:t>
      </w:r>
    </w:p>
    <w:p w14:paraId="739FFE85" w14:textId="4433E53C" w:rsidR="00BE1A7F" w:rsidRDefault="00BE1A7F" w:rsidP="00994376">
      <w:r>
        <w:t>Nauka strzelania jest finansowana z pieniędzy Województwa Łódzkiego.</w:t>
      </w:r>
    </w:p>
    <w:p w14:paraId="64E5A861" w14:textId="4204B0BE" w:rsidR="00BE1A7F" w:rsidRDefault="00BE1A7F" w:rsidP="00994376">
      <w:r>
        <w:t xml:space="preserve">Nauka strzelania </w:t>
      </w:r>
      <w:r w:rsidR="00C36FE9">
        <w:t xml:space="preserve"> </w:t>
      </w:r>
      <w:r w:rsidR="00D72886">
        <w:t>odbywa się w grupach.</w:t>
      </w:r>
    </w:p>
    <w:p w14:paraId="35DE56C3" w14:textId="3C13C879" w:rsidR="00D72886" w:rsidRDefault="00D72886" w:rsidP="00994376">
      <w:r>
        <w:t>Będzie 6 grup nauki strzelania.</w:t>
      </w:r>
    </w:p>
    <w:p w14:paraId="6D2B866B" w14:textId="69158386" w:rsidR="001E2B0B" w:rsidRDefault="001E2B0B" w:rsidP="00994376">
      <w:r>
        <w:t>Każda grupa będzie miała łącznie 20 godzin nauki.</w:t>
      </w:r>
    </w:p>
    <w:p w14:paraId="18A9BD5A" w14:textId="1CE1CA15" w:rsidR="001E2B0B" w:rsidRDefault="001E2B0B" w:rsidP="00994376">
      <w:r>
        <w:t>Każda grupa będzie miała 5 godzin zajęć teoretycznych i 15 godzin ćwiczeń.</w:t>
      </w:r>
    </w:p>
    <w:p w14:paraId="63382106" w14:textId="595A8A3C" w:rsidR="001E2B0B" w:rsidRDefault="001E2B0B" w:rsidP="00994376">
      <w:r>
        <w:t>Podczas zajęć teoretycznych grupa będzie się uczyła o:</w:t>
      </w:r>
    </w:p>
    <w:p w14:paraId="5BF3700C" w14:textId="77777777" w:rsidR="001E2B0B" w:rsidRDefault="001E2B0B" w:rsidP="001E2B0B">
      <w:pPr>
        <w:pStyle w:val="Akapitzlist"/>
        <w:numPr>
          <w:ilvl w:val="0"/>
          <w:numId w:val="9"/>
        </w:numPr>
      </w:pPr>
      <w:r>
        <w:t>historii strzelectwa,</w:t>
      </w:r>
    </w:p>
    <w:p w14:paraId="251E7080" w14:textId="6D086054" w:rsidR="001E2B0B" w:rsidRDefault="001E2B0B" w:rsidP="001E2B0B">
      <w:pPr>
        <w:pStyle w:val="Akapitzlist"/>
        <w:numPr>
          <w:ilvl w:val="0"/>
          <w:numId w:val="9"/>
        </w:numPr>
      </w:pPr>
      <w:r>
        <w:t>jak się bezpiecznie zachowywać na strzelnicy,</w:t>
      </w:r>
    </w:p>
    <w:p w14:paraId="1BCEA6CF" w14:textId="2E85DE7C" w:rsidR="001E2B0B" w:rsidRDefault="001E2B0B" w:rsidP="001E2B0B">
      <w:pPr>
        <w:pStyle w:val="Akapitzlist"/>
        <w:numPr>
          <w:ilvl w:val="0"/>
          <w:numId w:val="9"/>
        </w:numPr>
      </w:pPr>
      <w:r>
        <w:t>jak bezpiecznie używać broni,</w:t>
      </w:r>
    </w:p>
    <w:p w14:paraId="1BE050F1" w14:textId="7ADF0141" w:rsidR="001E2B0B" w:rsidRDefault="001E2B0B" w:rsidP="001E2B0B">
      <w:pPr>
        <w:pStyle w:val="Akapitzlist"/>
        <w:numPr>
          <w:ilvl w:val="0"/>
          <w:numId w:val="9"/>
        </w:numPr>
      </w:pPr>
      <w:r>
        <w:t>jak zbudowana jest broń,</w:t>
      </w:r>
    </w:p>
    <w:p w14:paraId="38C7B9C5" w14:textId="1C5819B5" w:rsidR="001E2B0B" w:rsidRDefault="001E2B0B" w:rsidP="001E2B0B">
      <w:pPr>
        <w:pStyle w:val="Akapitzlist"/>
        <w:numPr>
          <w:ilvl w:val="0"/>
          <w:numId w:val="9"/>
        </w:numPr>
      </w:pPr>
      <w:r>
        <w:t>nabojach,</w:t>
      </w:r>
    </w:p>
    <w:p w14:paraId="2583B910" w14:textId="6330C0DA" w:rsidR="001E2B0B" w:rsidRDefault="001E2B0B" w:rsidP="001E2B0B">
      <w:pPr>
        <w:pStyle w:val="Akapitzlist"/>
        <w:numPr>
          <w:ilvl w:val="0"/>
          <w:numId w:val="9"/>
        </w:numPr>
      </w:pPr>
      <w:r>
        <w:t xml:space="preserve">pomocy jeżeli ktoś zrani się bronią </w:t>
      </w:r>
    </w:p>
    <w:p w14:paraId="5E8C9736" w14:textId="5E5A1D52" w:rsidR="001E2B0B" w:rsidRDefault="001E2B0B" w:rsidP="001E2B0B">
      <w:r>
        <w:t>Podczas zajęć praktycznych grupa będzie się uczyła o:</w:t>
      </w:r>
    </w:p>
    <w:p w14:paraId="054DA279" w14:textId="77777777" w:rsidR="009E6B15" w:rsidRDefault="009E6B15" w:rsidP="009E6B15">
      <w:pPr>
        <w:pStyle w:val="Akapitzlist"/>
        <w:numPr>
          <w:ilvl w:val="0"/>
          <w:numId w:val="9"/>
        </w:numPr>
      </w:pPr>
      <w:r>
        <w:t xml:space="preserve">pomocy jeżeli ktoś zrani się bronią </w:t>
      </w:r>
    </w:p>
    <w:p w14:paraId="318A5096" w14:textId="77777777" w:rsidR="009E6B15" w:rsidRDefault="009E6B15" w:rsidP="009E6B15">
      <w:pPr>
        <w:pStyle w:val="Akapitzlist"/>
        <w:numPr>
          <w:ilvl w:val="0"/>
          <w:numId w:val="9"/>
        </w:numPr>
      </w:pPr>
      <w:r>
        <w:t>jak zbudowana jest broń,</w:t>
      </w:r>
    </w:p>
    <w:p w14:paraId="0BAF14AE" w14:textId="1225C27F" w:rsidR="009E6B15" w:rsidRDefault="009E6B15" w:rsidP="009E6B15">
      <w:pPr>
        <w:pStyle w:val="Akapitzlist"/>
        <w:numPr>
          <w:ilvl w:val="0"/>
          <w:numId w:val="9"/>
        </w:numPr>
      </w:pPr>
      <w:r>
        <w:t>jak strzelać z broni,</w:t>
      </w:r>
    </w:p>
    <w:p w14:paraId="086983ED" w14:textId="627E2D54" w:rsidR="009E6B15" w:rsidRDefault="009E6B15" w:rsidP="009E6B15">
      <w:pPr>
        <w:pStyle w:val="Akapitzlist"/>
        <w:numPr>
          <w:ilvl w:val="0"/>
          <w:numId w:val="9"/>
        </w:numPr>
      </w:pPr>
      <w:r>
        <w:lastRenderedPageBreak/>
        <w:t>jak strzelać z broni pneumatycznej</w:t>
      </w:r>
    </w:p>
    <w:p w14:paraId="07D5569F" w14:textId="1E68D307" w:rsidR="009E6B15" w:rsidRDefault="009E6B15" w:rsidP="009E6B15">
      <w:pPr>
        <w:pStyle w:val="Akapitzlist"/>
        <w:ind w:left="1080"/>
      </w:pPr>
      <w:r>
        <w:t>Broń pneumatyczna to broń, która strzela na sprężone powietrze.</w:t>
      </w:r>
    </w:p>
    <w:p w14:paraId="0B3DCC20" w14:textId="177AB026" w:rsidR="00994376" w:rsidRDefault="009E6B15" w:rsidP="00994376">
      <w:pPr>
        <w:pStyle w:val="Akapitzlist"/>
        <w:numPr>
          <w:ilvl w:val="0"/>
          <w:numId w:val="10"/>
        </w:numPr>
      </w:pPr>
      <w:r>
        <w:t xml:space="preserve">Jak strzelać z </w:t>
      </w:r>
      <w:r w:rsidR="00994376">
        <w:t>broni laserowej.</w:t>
      </w:r>
    </w:p>
    <w:p w14:paraId="5CCC9375" w14:textId="294E2D32" w:rsidR="00994376" w:rsidRDefault="00994376" w:rsidP="00994376">
      <w:r>
        <w:t xml:space="preserve">Na zajęcia można zgłaszać się </w:t>
      </w:r>
      <w:r w:rsidR="009E6B15">
        <w:t>prze e-mail</w:t>
      </w:r>
      <w:r>
        <w:t xml:space="preserve"> na adres: kontakt@js4008lodz.pl.</w:t>
      </w:r>
    </w:p>
    <w:sectPr w:rsidR="00994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3F77" w14:textId="77777777" w:rsidR="008E3A32" w:rsidRDefault="008E3A32" w:rsidP="00994376">
      <w:pPr>
        <w:spacing w:after="0" w:line="240" w:lineRule="auto"/>
      </w:pPr>
      <w:r>
        <w:separator/>
      </w:r>
    </w:p>
  </w:endnote>
  <w:endnote w:type="continuationSeparator" w:id="0">
    <w:p w14:paraId="251D5562" w14:textId="77777777" w:rsidR="008E3A32" w:rsidRDefault="008E3A32" w:rsidP="0099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A2CF" w14:textId="77777777" w:rsidR="008E3A32" w:rsidRDefault="008E3A32" w:rsidP="00994376">
      <w:pPr>
        <w:spacing w:after="0" w:line="240" w:lineRule="auto"/>
      </w:pPr>
      <w:r>
        <w:separator/>
      </w:r>
    </w:p>
  </w:footnote>
  <w:footnote w:type="continuationSeparator" w:id="0">
    <w:p w14:paraId="3E344C41" w14:textId="77777777" w:rsidR="008E3A32" w:rsidRDefault="008E3A32" w:rsidP="0099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4079A"/>
    <w:multiLevelType w:val="hybridMultilevel"/>
    <w:tmpl w:val="BB6C9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38648A"/>
    <w:multiLevelType w:val="hybridMultilevel"/>
    <w:tmpl w:val="2C5416BA"/>
    <w:lvl w:ilvl="0" w:tplc="3CD8AD70">
      <w:start w:val="1"/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507B4"/>
    <w:multiLevelType w:val="hybridMultilevel"/>
    <w:tmpl w:val="6B30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5737"/>
    <w:multiLevelType w:val="hybridMultilevel"/>
    <w:tmpl w:val="6772D7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C61711"/>
    <w:multiLevelType w:val="multilevel"/>
    <w:tmpl w:val="0950A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41680363">
    <w:abstractNumId w:val="4"/>
  </w:num>
  <w:num w:numId="2" w16cid:durableId="1999532315">
    <w:abstractNumId w:val="4"/>
  </w:num>
  <w:num w:numId="3" w16cid:durableId="1466007024">
    <w:abstractNumId w:val="4"/>
  </w:num>
  <w:num w:numId="4" w16cid:durableId="28843440">
    <w:abstractNumId w:val="4"/>
  </w:num>
  <w:num w:numId="5" w16cid:durableId="1094204049">
    <w:abstractNumId w:val="4"/>
  </w:num>
  <w:num w:numId="6" w16cid:durableId="101149238">
    <w:abstractNumId w:val="4"/>
  </w:num>
  <w:num w:numId="7" w16cid:durableId="1240943892">
    <w:abstractNumId w:val="2"/>
  </w:num>
  <w:num w:numId="8" w16cid:durableId="1952349383">
    <w:abstractNumId w:val="1"/>
  </w:num>
  <w:num w:numId="9" w16cid:durableId="953438441">
    <w:abstractNumId w:val="3"/>
  </w:num>
  <w:num w:numId="10" w16cid:durableId="11634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376"/>
    <w:rsid w:val="001E2B0B"/>
    <w:rsid w:val="00283864"/>
    <w:rsid w:val="008D358F"/>
    <w:rsid w:val="008D7DCD"/>
    <w:rsid w:val="008E3A32"/>
    <w:rsid w:val="009008F6"/>
    <w:rsid w:val="00994376"/>
    <w:rsid w:val="009E6B15"/>
    <w:rsid w:val="00BD714C"/>
    <w:rsid w:val="00BE1A7F"/>
    <w:rsid w:val="00C36FE9"/>
    <w:rsid w:val="00D72886"/>
    <w:rsid w:val="00DB35D2"/>
    <w:rsid w:val="00E1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A5D3"/>
  <w15:docId w15:val="{BED813EA-4FF7-4880-AFD0-626EFAAD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8F"/>
    <w:pPr>
      <w:spacing w:after="160" w:line="259" w:lineRule="auto"/>
      <w:jc w:val="both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864"/>
    <w:pPr>
      <w:keepNext/>
      <w:keepLines/>
      <w:suppressAutoHyphens/>
      <w:autoSpaceDN w:val="0"/>
      <w:spacing w:before="240" w:after="0" w:line="247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5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5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lwekzaczniki">
    <w:name w:val="Naglówek_załączniki"/>
    <w:basedOn w:val="Nagwek4"/>
    <w:link w:val="NaglwekzacznikiZnak"/>
    <w:autoRedefine/>
    <w:qFormat/>
    <w:rsid w:val="008D358F"/>
    <w:pPr>
      <w:spacing w:before="40"/>
    </w:pPr>
    <w:rPr>
      <w:rFonts w:ascii="Calibri Light" w:eastAsia="Times New Roman" w:hAnsi="Calibri Light" w:cs="Times New Roman"/>
      <w:bCs w:val="0"/>
      <w:i w:val="0"/>
      <w:caps/>
      <w:color w:val="9BBB59" w:themeColor="accent3"/>
      <w:sz w:val="32"/>
    </w:rPr>
  </w:style>
  <w:style w:type="character" w:customStyle="1" w:styleId="NaglwekzacznikiZnak">
    <w:name w:val="Naglówek_załączniki Znak"/>
    <w:basedOn w:val="Nagwek4Znak"/>
    <w:link w:val="Naglwekzaczniki"/>
    <w:rsid w:val="008D358F"/>
    <w:rPr>
      <w:rFonts w:ascii="Calibri Light" w:eastAsia="Times New Roman" w:hAnsi="Calibri Light" w:cs="Times New Roman"/>
      <w:b/>
      <w:bCs w:val="0"/>
      <w:i w:val="0"/>
      <w:iCs/>
      <w:caps/>
      <w:color w:val="9BBB59" w:themeColor="accent3"/>
      <w:sz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5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zaczniki2">
    <w:name w:val="Nagłówek_załączniki_2"/>
    <w:basedOn w:val="Nagwek5"/>
    <w:link w:val="Nagwekzaczniki2Znak"/>
    <w:qFormat/>
    <w:rsid w:val="008D358F"/>
    <w:pPr>
      <w:spacing w:before="40"/>
      <w:ind w:left="792" w:hanging="432"/>
    </w:pPr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zaczniki2Znak">
    <w:name w:val="Nagłówek_załączniki_2 Znak"/>
    <w:basedOn w:val="Nagwek5Znak"/>
    <w:link w:val="Nagwekzaczniki2"/>
    <w:rsid w:val="008D358F"/>
    <w:rPr>
      <w:rFonts w:ascii="Calibri Light" w:eastAsia="Times New Roman" w:hAnsi="Calibri Light" w:cs="Times New Roman"/>
      <w:b/>
      <w:caps/>
      <w:color w:val="002F58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5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link w:val="BezodstpwZnak"/>
    <w:uiPriority w:val="1"/>
    <w:qFormat/>
    <w:rsid w:val="008D358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D358F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4376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43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437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838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Bartek Stępień</cp:lastModifiedBy>
  <cp:revision>5</cp:revision>
  <dcterms:created xsi:type="dcterms:W3CDTF">2023-09-04T08:16:00Z</dcterms:created>
  <dcterms:modified xsi:type="dcterms:W3CDTF">2023-10-04T09:22:00Z</dcterms:modified>
</cp:coreProperties>
</file>